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CD-News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02.02.2017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661"/>
        <w:gridCol w:w="4584"/>
        <w:gridCol w:w="786"/>
        <w:gridCol w:w="2515"/>
      </w:tblGrid>
      <w:tr>
        <w:trPr>
          <w:cantSplit w:val="false"/>
        </w:trPr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Fred Hersch-Norma Winstone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Song of Life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4:10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Challenge CD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A.Herzog-Billie Holiday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God Bless The Child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4:30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Paul McCartney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Blackbird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FAY CLAASSEN: LUCK CHILD (2016)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5:05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Eve Risser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Tent Rocks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EVE RISSER: LES DEUX VERSANTS SE REGARDENT (2016)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10:40</w:t>
            </w:r>
          </w:p>
        </w:tc>
        <w:tc>
          <w:tcPr>
            <w:tcW w:w="2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Clean Feed CD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Times New Roman"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eastAsia="Times New Roman"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Ole Morten Vågan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Beams, Dreams and Automobiles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4:40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Clean Feed CD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Times New Roman"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eastAsia="Times New Roman"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Ole Morten Vågan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Ballroom Glitch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MOTIF: MY HEAD IS LISTENING (2013)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3:35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Andreas Schaerer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If Two Colossuses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ANDREAS SCHAERER, </w:t>
            </w:r>
            <w:r>
              <w:rPr>
                <w:rFonts w:ascii="FreeSans" w:hAnsi="FreeSans"/>
              </w:rPr>
              <w:t>HILDEGARD LERNT FLIEGEN &amp; LUCERNE FESTIVAL ACADEMY</w:t>
            </w:r>
            <w:r>
              <w:rPr>
                <w:rFonts w:ascii="FreeSans" w:hAnsi="FreeSans"/>
              </w:rPr>
              <w:t>: THE BIG WIG (2016)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12:55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ACT CD &amp; DVD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Thelonious Monk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Let's Cool One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5:40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Intakt CD</w:t>
            </w:r>
          </w:p>
        </w:tc>
      </w:tr>
      <w:tr>
        <w:trPr>
          <w:cantSplit w:val="false"/>
        </w:trPr>
        <w:tc>
          <w:tcPr>
            <w:tcW w:w="26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Aki Takase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Nobuko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AKI TAKASE/DAVID MURRAY: CHERRY (2016)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6:20</w:t>
            </w:r>
          </w:p>
        </w:tc>
        <w:tc>
          <w:tcPr>
            <w:tcW w:w="25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